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E1" w:rsidRPr="00E74AC8" w:rsidRDefault="009D78D6">
      <w:pPr>
        <w:spacing w:line="560" w:lineRule="auto"/>
        <w:jc w:val="center"/>
        <w:rPr>
          <w:rFonts w:ascii="標楷體" w:eastAsia="標楷體" w:hAnsi="標楷體" w:cs="SimSun"/>
          <w:b/>
          <w:color w:val="000000"/>
          <w:sz w:val="44"/>
        </w:rPr>
      </w:pPr>
      <w:r w:rsidRPr="00E74AC8">
        <w:rPr>
          <w:rFonts w:ascii="標楷體" w:eastAsia="標楷體" w:hAnsi="標楷體" w:cs="SimSun"/>
          <w:b/>
          <w:color w:val="000000"/>
          <w:sz w:val="44"/>
          <w:lang w:eastAsia="zh-TW"/>
        </w:rPr>
        <w:t>2018</w:t>
      </w:r>
      <w:r w:rsidRPr="00E74AC8">
        <w:rPr>
          <w:rFonts w:ascii="標楷體" w:eastAsia="標楷體" w:hAnsi="標楷體" w:cs="SimSun" w:hint="eastAsia"/>
          <w:b/>
          <w:color w:val="000000"/>
          <w:sz w:val="44"/>
          <w:lang w:eastAsia="zh-TW"/>
        </w:rPr>
        <w:t>廣州天英</w:t>
      </w:r>
      <w:proofErr w:type="gramStart"/>
      <w:r w:rsidRPr="00E74AC8">
        <w:rPr>
          <w:rFonts w:ascii="標楷體" w:eastAsia="標楷體" w:hAnsi="標楷體" w:cs="SimSun" w:hint="eastAsia"/>
          <w:b/>
          <w:color w:val="000000"/>
          <w:sz w:val="44"/>
          <w:lang w:eastAsia="zh-TW"/>
        </w:rPr>
        <w:t>匯</w:t>
      </w:r>
      <w:proofErr w:type="gramEnd"/>
      <w:r w:rsidRPr="00E74AC8">
        <w:rPr>
          <w:rFonts w:ascii="標楷體" w:eastAsia="標楷體" w:hAnsi="標楷體" w:cs="SimSun" w:hint="eastAsia"/>
          <w:b/>
          <w:color w:val="000000"/>
          <w:sz w:val="44"/>
          <w:lang w:eastAsia="zh-TW"/>
        </w:rPr>
        <w:t>國際創新創業大賽</w:t>
      </w:r>
    </w:p>
    <w:p w:rsidR="002327E1" w:rsidRPr="00E74AC8" w:rsidRDefault="009D78D6">
      <w:pPr>
        <w:spacing w:line="560" w:lineRule="auto"/>
        <w:jc w:val="center"/>
        <w:rPr>
          <w:rFonts w:ascii="標楷體" w:eastAsia="標楷體" w:hAnsi="標楷體" w:cs="SimSun"/>
          <w:b/>
          <w:color w:val="000000"/>
          <w:sz w:val="44"/>
        </w:rPr>
      </w:pPr>
      <w:r>
        <w:rPr>
          <w:rFonts w:ascii="標楷體" w:eastAsia="標楷體" w:hAnsi="標楷體" w:cs="SimSun" w:hint="eastAsia"/>
          <w:b/>
          <w:color w:val="000000"/>
          <w:sz w:val="44"/>
          <w:lang w:eastAsia="zh-TW"/>
        </w:rPr>
        <w:t>台</w:t>
      </w:r>
      <w:r w:rsidRPr="00E74AC8">
        <w:rPr>
          <w:rFonts w:ascii="標楷體" w:eastAsia="標楷體" w:hAnsi="標楷體" w:cs="SimSun" w:hint="eastAsia"/>
          <w:b/>
          <w:color w:val="000000"/>
          <w:sz w:val="44"/>
          <w:lang w:eastAsia="zh-TW"/>
        </w:rPr>
        <w:t>灣賽區報名表</w:t>
      </w:r>
      <w:bookmarkStart w:id="0" w:name="_GoBack"/>
      <w:bookmarkEnd w:id="0"/>
    </w:p>
    <w:p w:rsidR="002327E1" w:rsidRPr="00E74AC8" w:rsidRDefault="009D78D6" w:rsidP="009A7A5F">
      <w:pPr>
        <w:spacing w:line="560" w:lineRule="auto"/>
        <w:ind w:firstLineChars="49" w:firstLine="137"/>
        <w:rPr>
          <w:rFonts w:ascii="標楷體" w:eastAsia="標楷體" w:hAnsi="標楷體" w:cs="FangSong_GB2312"/>
          <w:b/>
          <w:color w:val="000000"/>
          <w:sz w:val="28"/>
        </w:rPr>
      </w:pPr>
      <w:r w:rsidRPr="00E74AC8">
        <w:rPr>
          <w:rFonts w:ascii="標楷體" w:eastAsia="標楷體" w:hAnsi="標楷體" w:cs="FangSong_GB2312" w:hint="eastAsia"/>
          <w:b/>
          <w:color w:val="000000"/>
          <w:sz w:val="28"/>
          <w:lang w:eastAsia="zh-TW"/>
        </w:rPr>
        <w:t>編號：</w:t>
      </w:r>
      <w:r w:rsidR="00092F1C" w:rsidRPr="00E74AC8">
        <w:rPr>
          <w:rFonts w:ascii="標楷體" w:eastAsia="標楷體" w:hAnsi="標楷體" w:cs="FangSong_GB2312"/>
          <w:b/>
          <w:color w:val="000000"/>
          <w:sz w:val="28"/>
        </w:rPr>
        <w:t xml:space="preserve">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200"/>
        <w:gridCol w:w="456"/>
        <w:gridCol w:w="224"/>
        <w:gridCol w:w="1181"/>
        <w:gridCol w:w="1958"/>
        <w:gridCol w:w="244"/>
        <w:gridCol w:w="1345"/>
      </w:tblGrid>
      <w:tr w:rsidR="002327E1" w:rsidRPr="00E74AC8" w:rsidTr="0002474C">
        <w:trPr>
          <w:trHeight w:val="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 w:cs="FangSong_GB2312"/>
                <w:szCs w:val="21"/>
              </w:rPr>
            </w:pPr>
            <w:r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項目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負責人</w:t>
            </w:r>
          </w:p>
          <w:p w:rsidR="0002474C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（法人代表）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 w:rsidP="0002474C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37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身份證號</w:t>
            </w:r>
          </w:p>
          <w:p w:rsidR="002327E1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/>
                <w:color w:val="000000"/>
                <w:szCs w:val="21"/>
                <w:lang w:eastAsia="zh-TW"/>
              </w:rPr>
              <w:t>/</w:t>
            </w:r>
            <w:r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台</w:t>
            </w: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胞證號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 w:rsidP="0002474C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E1" w:rsidRPr="00E74AC8" w:rsidRDefault="002327E1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</w:p>
          <w:p w:rsidR="002327E1" w:rsidRPr="00E74AC8" w:rsidRDefault="002327E1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</w:p>
          <w:p w:rsidR="002327E1" w:rsidRPr="00E74AC8" w:rsidRDefault="002327E1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</w:p>
          <w:p w:rsidR="002327E1" w:rsidRPr="00E74AC8" w:rsidRDefault="002327E1">
            <w:pPr>
              <w:spacing w:line="360" w:lineRule="auto"/>
              <w:jc w:val="center"/>
              <w:rPr>
                <w:rFonts w:ascii="標楷體" w:eastAsia="標楷體" w:hAnsi="標楷體" w:cs="FangSong_GB2312"/>
                <w:szCs w:val="21"/>
              </w:rPr>
            </w:pPr>
          </w:p>
          <w:p w:rsidR="002327E1" w:rsidRPr="00E74AC8" w:rsidRDefault="009D78D6">
            <w:pPr>
              <w:spacing w:line="360" w:lineRule="auto"/>
              <w:jc w:val="center"/>
              <w:rPr>
                <w:rFonts w:ascii="標楷體" w:eastAsia="標楷體" w:hAnsi="標楷體" w:cs="FangSong_GB2312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相片</w:t>
            </w:r>
          </w:p>
          <w:p w:rsidR="002327E1" w:rsidRPr="00E74AC8" w:rsidRDefault="002327E1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</w:p>
        </w:tc>
      </w:tr>
      <w:tr w:rsidR="002327E1" w:rsidRPr="00E74AC8" w:rsidTr="0002474C">
        <w:trPr>
          <w:trHeight w:val="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註冊資本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 w:rsidP="0002474C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聯繫電話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 w:rsidP="0002474C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7E1" w:rsidRPr="00E74AC8" w:rsidRDefault="002327E1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2327E1" w:rsidRPr="00E74AC8" w:rsidTr="0002474C">
        <w:trPr>
          <w:trHeight w:val="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註冊時間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 w:rsidP="0002474C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9D78D6" w:rsidP="0002474C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/>
                <w:color w:val="000000"/>
                <w:szCs w:val="21"/>
                <w:lang w:eastAsia="zh-TW"/>
              </w:rPr>
              <w:t>EMAIL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 w:rsidP="0002474C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2327E1" w:rsidRPr="00E74AC8" w:rsidTr="000417B6">
        <w:trPr>
          <w:trHeight w:val="762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9D78D6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聯繫地址</w:t>
            </w:r>
          </w:p>
        </w:tc>
        <w:tc>
          <w:tcPr>
            <w:tcW w:w="5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2327E1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2327E1" w:rsidRPr="00E74AC8" w:rsidTr="0002474C">
        <w:trPr>
          <w:trHeight w:val="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154537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參賽項目</w:t>
            </w:r>
          </w:p>
          <w:p w:rsidR="002327E1" w:rsidRPr="00E74AC8" w:rsidRDefault="009D78D6" w:rsidP="00154537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及企業名稱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9D78D6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  <w:u w:val="single"/>
              </w:rPr>
            </w:pPr>
            <w:r w:rsidRPr="00E74AC8">
              <w:rPr>
                <w:rFonts w:ascii="標楷體" w:eastAsia="標楷體" w:hAnsi="標楷體" w:cs="SimSun"/>
                <w:szCs w:val="21"/>
                <w:u w:val="single"/>
                <w:lang w:eastAsia="zh-TW"/>
              </w:rPr>
              <w:t xml:space="preserve">    </w:t>
            </w:r>
          </w:p>
        </w:tc>
      </w:tr>
      <w:tr w:rsidR="002327E1" w:rsidRPr="00E74AC8" w:rsidTr="0002474C">
        <w:trPr>
          <w:trHeight w:val="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D14454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項目</w:t>
            </w:r>
            <w:r w:rsidR="009D78D6"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階段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9D78D6">
            <w:pPr>
              <w:spacing w:line="360" w:lineRule="auto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>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創意階段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>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計畫階段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>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啟動階段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>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運營階段</w:t>
            </w:r>
          </w:p>
        </w:tc>
      </w:tr>
      <w:tr w:rsidR="002327E1" w:rsidRPr="00E74AC8" w:rsidTr="0002474C">
        <w:trPr>
          <w:trHeight w:val="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7E1" w:rsidRPr="00E74AC8" w:rsidRDefault="00D14454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  <w:r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項目</w:t>
            </w:r>
            <w:r w:rsidR="009D78D6"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領域</w:t>
            </w:r>
          </w:p>
          <w:p w:rsidR="002327E1" w:rsidRPr="00E74AC8" w:rsidRDefault="009D78D6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（選擇）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154537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>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新一代資訊技術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 xml:space="preserve"> 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人工智慧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 xml:space="preserve"> 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生物醫藥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 xml:space="preserve"> □</w:t>
            </w:r>
            <w:proofErr w:type="gramStart"/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高端服務</w:t>
            </w:r>
            <w:proofErr w:type="gramEnd"/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 xml:space="preserve"> 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新材料</w:t>
            </w:r>
          </w:p>
          <w:p w:rsidR="002327E1" w:rsidRPr="00E74AC8" w:rsidRDefault="009D78D6" w:rsidP="00110FC4">
            <w:pPr>
              <w:spacing w:line="360" w:lineRule="auto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>□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文化創意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 xml:space="preserve">       □ 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其他</w:t>
            </w:r>
            <w:r w:rsidRPr="00E74AC8">
              <w:rPr>
                <w:rFonts w:ascii="標楷體" w:eastAsia="標楷體" w:hAnsi="標楷體" w:cs="FangSong_GB2312"/>
                <w:szCs w:val="21"/>
                <w:u w:val="single"/>
                <w:lang w:eastAsia="zh-TW"/>
              </w:rPr>
              <w:t xml:space="preserve">       </w:t>
            </w:r>
            <w:r w:rsidRPr="00E74AC8">
              <w:rPr>
                <w:rFonts w:ascii="標楷體" w:eastAsia="標楷體" w:hAnsi="標楷體" w:cs="FangSong_GB2312" w:hint="eastAsia"/>
                <w:szCs w:val="21"/>
                <w:lang w:eastAsia="zh-TW"/>
              </w:rPr>
              <w:t>（請注明）</w:t>
            </w:r>
            <w:r w:rsidRPr="00E74AC8">
              <w:rPr>
                <w:rFonts w:ascii="標楷體" w:eastAsia="標楷體" w:hAnsi="標楷體" w:cs="FangSong_GB2312"/>
                <w:szCs w:val="21"/>
                <w:u w:val="single"/>
                <w:lang w:eastAsia="zh-TW"/>
              </w:rPr>
              <w:t xml:space="preserve">    </w:t>
            </w:r>
            <w:r w:rsidRPr="00E74AC8">
              <w:rPr>
                <w:rFonts w:ascii="標楷體" w:eastAsia="標楷體" w:hAnsi="標楷體" w:cs="FangSong_GB2312"/>
                <w:szCs w:val="21"/>
                <w:lang w:eastAsia="zh-TW"/>
              </w:rPr>
              <w:t xml:space="preserve">    </w:t>
            </w:r>
          </w:p>
        </w:tc>
      </w:tr>
      <w:tr w:rsidR="00154537" w:rsidRPr="00E74AC8" w:rsidTr="000417B6">
        <w:trPr>
          <w:trHeight w:val="962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項目簡介</w:t>
            </w:r>
          </w:p>
          <w:p w:rsidR="00EB565B" w:rsidRPr="00E74AC8" w:rsidRDefault="009D78D6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（</w:t>
            </w:r>
            <w:r w:rsidRPr="00E74AC8">
              <w:rPr>
                <w:rFonts w:ascii="標楷體" w:eastAsia="標楷體" w:hAnsi="標楷體" w:cs="FangSong_GB2312"/>
                <w:color w:val="000000"/>
                <w:szCs w:val="21"/>
                <w:lang w:eastAsia="zh-TW"/>
              </w:rPr>
              <w:t>300</w:t>
            </w: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字以內）</w:t>
            </w:r>
          </w:p>
        </w:tc>
        <w:tc>
          <w:tcPr>
            <w:tcW w:w="6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82359F" w:rsidRPr="00E74AC8" w:rsidRDefault="0082359F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  <w:p w:rsidR="00EB565B" w:rsidRPr="00E74AC8" w:rsidRDefault="00EB565B" w:rsidP="000417B6">
            <w:pPr>
              <w:spacing w:line="360" w:lineRule="auto"/>
              <w:rPr>
                <w:rFonts w:ascii="標楷體" w:eastAsia="標楷體" w:hAnsi="標楷體" w:cs="FangSong_GB2312"/>
                <w:szCs w:val="21"/>
              </w:rPr>
            </w:pPr>
          </w:p>
        </w:tc>
      </w:tr>
      <w:tr w:rsidR="00154537" w:rsidRPr="00E74AC8" w:rsidTr="00154537">
        <w:trPr>
          <w:trHeight w:val="1"/>
          <w:jc w:val="center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17B6" w:rsidRPr="00E74AC8" w:rsidRDefault="009D78D6" w:rsidP="000417B6">
            <w:pPr>
              <w:spacing w:line="360" w:lineRule="auto"/>
              <w:jc w:val="center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團隊主要成員</w:t>
            </w:r>
          </w:p>
          <w:p w:rsidR="00154537" w:rsidRPr="00E74AC8" w:rsidRDefault="009D78D6" w:rsidP="000417B6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（</w:t>
            </w:r>
            <w:r w:rsidRPr="00E74AC8">
              <w:rPr>
                <w:rFonts w:ascii="標楷體" w:eastAsia="標楷體" w:hAnsi="標楷體" w:cs="FangSong_GB2312"/>
                <w:color w:val="000000"/>
                <w:szCs w:val="21"/>
                <w:lang w:eastAsia="zh-TW"/>
              </w:rPr>
              <w:t>10</w:t>
            </w: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人以內）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154537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姓名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154537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性別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154537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年齡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154537">
            <w:pPr>
              <w:spacing w:line="360" w:lineRule="auto"/>
              <w:ind w:left="-159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職務及主要工作職責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9D78D6" w:rsidP="00154537">
            <w:pPr>
              <w:spacing w:line="360" w:lineRule="auto"/>
              <w:jc w:val="center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聯繫方式</w:t>
            </w:r>
          </w:p>
        </w:tc>
      </w:tr>
      <w:tr w:rsidR="00154537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154537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EB565B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EB565B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EB565B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EB565B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EB565B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EB565B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565B" w:rsidRPr="00E74AC8" w:rsidRDefault="00EB565B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154537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154537" w:rsidRPr="00E74AC8" w:rsidTr="00154537">
        <w:trPr>
          <w:trHeight w:val="1"/>
          <w:jc w:val="center"/>
        </w:trPr>
        <w:tc>
          <w:tcPr>
            <w:tcW w:w="19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after="200" w:line="276" w:lineRule="auto"/>
              <w:jc w:val="left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537" w:rsidRPr="00E74AC8" w:rsidRDefault="00154537">
            <w:pPr>
              <w:spacing w:line="360" w:lineRule="auto"/>
              <w:jc w:val="center"/>
              <w:rPr>
                <w:rFonts w:ascii="標楷體" w:eastAsia="標楷體" w:hAnsi="標楷體" w:cs="SimSun"/>
                <w:szCs w:val="21"/>
              </w:rPr>
            </w:pPr>
          </w:p>
        </w:tc>
      </w:tr>
      <w:tr w:rsidR="002327E1" w:rsidRPr="00E74AC8" w:rsidTr="000417B6">
        <w:trPr>
          <w:trHeight w:val="2825"/>
          <w:jc w:val="center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65B" w:rsidRPr="00E74AC8" w:rsidRDefault="00EB565B" w:rsidP="009A7A5F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</w:p>
          <w:p w:rsidR="002327E1" w:rsidRPr="00E74AC8" w:rsidRDefault="009D78D6" w:rsidP="009A7A5F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承諾：</w:t>
            </w: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本人已詳細閱讀天英</w:t>
            </w:r>
            <w:proofErr w:type="gramStart"/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匯</w:t>
            </w:r>
            <w:proofErr w:type="gramEnd"/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大賽的參賽說明，並承諾遵守大賽的相關規定，同意無償提供參賽項目說明，由大賽組委會公開推</w:t>
            </w:r>
            <w:proofErr w:type="gramStart"/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介</w:t>
            </w:r>
            <w:proofErr w:type="gramEnd"/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。本人承諾提供的規劃書所涉及的技術、經濟效益、社會效益等有關檔、資料和證明材料真實。本參賽專案未剽竊他人的成果，未侵犯他人的智慧財產權等權利，若發生與上述承諾相違背的情形，由本人自行承擔全部法律責任。</w:t>
            </w:r>
          </w:p>
          <w:p w:rsidR="00154537" w:rsidRPr="00E74AC8" w:rsidRDefault="009D78D6" w:rsidP="009A7A5F">
            <w:pPr>
              <w:spacing w:line="360" w:lineRule="auto"/>
              <w:ind w:firstLineChars="2413" w:firstLine="5072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專案負責人（簽名）</w:t>
            </w:r>
            <w:r w:rsidR="00092F1C" w:rsidRPr="00E74AC8">
              <w:rPr>
                <w:rFonts w:ascii="標楷體" w:eastAsia="標楷體" w:hAnsi="標楷體" w:cs="FangSong_GB2312"/>
                <w:b/>
                <w:color w:val="000000"/>
                <w:szCs w:val="21"/>
              </w:rPr>
              <w:t xml:space="preserve">            </w:t>
            </w:r>
          </w:p>
          <w:p w:rsidR="002327E1" w:rsidRPr="00E74AC8" w:rsidRDefault="009D78D6" w:rsidP="009A7A5F">
            <w:pPr>
              <w:spacing w:line="360" w:lineRule="auto"/>
              <w:ind w:firstLineChars="2460" w:firstLine="5171"/>
              <w:rPr>
                <w:rFonts w:ascii="標楷體" w:eastAsia="標楷體" w:hAnsi="標楷體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年</w:t>
            </w: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月</w:t>
            </w: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日</w:t>
            </w:r>
          </w:p>
        </w:tc>
      </w:tr>
      <w:tr w:rsidR="00EB565B" w:rsidRPr="00E74AC8" w:rsidTr="000417B6">
        <w:trPr>
          <w:trHeight w:val="2825"/>
          <w:jc w:val="center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65B" w:rsidRPr="00E74AC8" w:rsidRDefault="00EB565B" w:rsidP="009A7A5F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</w:p>
          <w:p w:rsidR="00EB565B" w:rsidRPr="00E74AC8" w:rsidRDefault="009D78D6" w:rsidP="009A7A5F">
            <w:pPr>
              <w:spacing w:line="360" w:lineRule="auto"/>
              <w:ind w:firstLineChars="196" w:firstLine="432"/>
              <w:rPr>
                <w:rFonts w:ascii="標楷體" w:eastAsia="標楷體" w:hAnsi="標楷體" w:cs="FangSong_GB2312"/>
                <w:b/>
                <w:color w:val="000000"/>
                <w:sz w:val="22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 w:val="22"/>
                <w:szCs w:val="21"/>
                <w:lang w:eastAsia="zh-TW"/>
              </w:rPr>
              <w:t>大賽臺灣賽區執行方資格審核意見</w:t>
            </w:r>
          </w:p>
          <w:p w:rsidR="00EB565B" w:rsidRPr="00E74AC8" w:rsidRDefault="009D78D6" w:rsidP="00EB565B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□符合參賽資格，同意報名。</w:t>
            </w:r>
          </w:p>
          <w:p w:rsidR="00EB565B" w:rsidRPr="00E74AC8" w:rsidRDefault="009D78D6" w:rsidP="00EB565B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□不符合參賽資格，不同意報名。</w:t>
            </w:r>
            <w:r w:rsidR="00EB565B" w:rsidRPr="00E74AC8">
              <w:rPr>
                <w:rFonts w:ascii="標楷體" w:eastAsia="標楷體" w:hAnsi="標楷體" w:cs="FangSong_GB2312" w:hint="eastAsia"/>
                <w:color w:val="000000"/>
                <w:szCs w:val="21"/>
                <w:u w:val="single"/>
              </w:rPr>
              <w:t xml:space="preserve">     </w:t>
            </w:r>
            <w:r w:rsidR="00EB565B" w:rsidRPr="00E74AC8">
              <w:rPr>
                <w:rFonts w:ascii="標楷體" w:eastAsia="標楷體" w:hAnsi="標楷體" w:cs="FangSong_GB2312" w:hint="eastAsia"/>
                <w:color w:val="000000"/>
                <w:szCs w:val="21"/>
              </w:rPr>
              <w:t xml:space="preserve">   </w:t>
            </w:r>
          </w:p>
          <w:p w:rsidR="00EB565B" w:rsidRPr="00E74AC8" w:rsidRDefault="009D78D6" w:rsidP="009A7A5F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                                                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（公章）</w:t>
            </w:r>
          </w:p>
          <w:p w:rsidR="00EB565B" w:rsidRPr="00E74AC8" w:rsidRDefault="009D78D6" w:rsidP="009A7A5F">
            <w:pPr>
              <w:spacing w:line="360" w:lineRule="auto"/>
              <w:ind w:firstLineChars="2883" w:firstLine="6060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年</w:t>
            </w: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月</w:t>
            </w: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日</w:t>
            </w:r>
            <w:r w:rsidR="00EB565B"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</w:rPr>
              <w:t xml:space="preserve">                                            </w:t>
            </w:r>
          </w:p>
          <w:p w:rsidR="00EB565B" w:rsidRPr="00E74AC8" w:rsidRDefault="00EB565B" w:rsidP="009A7A5F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</w:p>
        </w:tc>
      </w:tr>
      <w:tr w:rsidR="00EB565B" w:rsidRPr="00E74AC8" w:rsidTr="000417B6">
        <w:trPr>
          <w:trHeight w:val="2825"/>
          <w:jc w:val="center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565B" w:rsidRPr="00E74AC8" w:rsidRDefault="00EB565B" w:rsidP="009A7A5F">
            <w:pPr>
              <w:spacing w:line="360" w:lineRule="auto"/>
              <w:ind w:firstLineChars="196" w:firstLine="432"/>
              <w:rPr>
                <w:rFonts w:ascii="標楷體" w:eastAsia="標楷體" w:hAnsi="標楷體" w:cs="FangSong_GB2312"/>
                <w:b/>
                <w:color w:val="000000"/>
                <w:sz w:val="22"/>
                <w:szCs w:val="21"/>
              </w:rPr>
            </w:pPr>
          </w:p>
          <w:p w:rsidR="00EB565B" w:rsidRPr="00E74AC8" w:rsidRDefault="009D78D6" w:rsidP="009A7A5F">
            <w:pPr>
              <w:spacing w:line="360" w:lineRule="auto"/>
              <w:ind w:firstLineChars="196" w:firstLine="432"/>
              <w:rPr>
                <w:rFonts w:ascii="標楷體" w:eastAsia="標楷體" w:hAnsi="標楷體" w:cs="FangSong_GB2312"/>
                <w:b/>
                <w:color w:val="000000"/>
                <w:sz w:val="22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 w:val="22"/>
                <w:szCs w:val="21"/>
                <w:lang w:eastAsia="zh-TW"/>
              </w:rPr>
              <w:t>天河區臺灣事務辦公室資格審核意見</w:t>
            </w:r>
          </w:p>
          <w:p w:rsidR="00C358E9" w:rsidRPr="00E74AC8" w:rsidRDefault="009D78D6" w:rsidP="003355DF">
            <w:pPr>
              <w:spacing w:line="360" w:lineRule="auto"/>
              <w:ind w:firstLineChars="196" w:firstLine="431"/>
              <w:rPr>
                <w:rFonts w:ascii="標楷體" w:eastAsia="標楷體" w:hAnsi="標楷體" w:cs="FangSong_GB2312"/>
                <w:color w:val="FF0000"/>
                <w:sz w:val="22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FF0000"/>
                <w:sz w:val="22"/>
                <w:szCs w:val="21"/>
                <w:lang w:eastAsia="zh-TW"/>
              </w:rPr>
              <w:t>根據《廣州市天河區推動臺灣大學生實習和臺灣青年創新創業實施辦法》，審核意見如下：</w:t>
            </w:r>
          </w:p>
          <w:p w:rsidR="00EB565B" w:rsidRPr="00E74AC8" w:rsidRDefault="009D78D6" w:rsidP="00C358E9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□符合參賽資格，同意報名。</w:t>
            </w:r>
          </w:p>
          <w:p w:rsidR="00EB565B" w:rsidRPr="00E74AC8" w:rsidRDefault="009D78D6" w:rsidP="00EB565B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color w:val="000000"/>
                <w:szCs w:val="21"/>
                <w:lang w:eastAsia="zh-TW"/>
              </w:rPr>
              <w:t>□不符合參賽資格，不同意報名。</w:t>
            </w:r>
            <w:r w:rsidR="00EB565B" w:rsidRPr="00E74AC8">
              <w:rPr>
                <w:rFonts w:ascii="標楷體" w:eastAsia="標楷體" w:hAnsi="標楷體" w:cs="FangSong_GB2312" w:hint="eastAsia"/>
                <w:color w:val="000000"/>
                <w:szCs w:val="21"/>
                <w:u w:val="single"/>
              </w:rPr>
              <w:t xml:space="preserve">     </w:t>
            </w:r>
            <w:r w:rsidR="00EB565B" w:rsidRPr="00E74AC8">
              <w:rPr>
                <w:rFonts w:ascii="標楷體" w:eastAsia="標楷體" w:hAnsi="標楷體" w:cs="FangSong_GB2312" w:hint="eastAsia"/>
                <w:color w:val="000000"/>
                <w:szCs w:val="21"/>
              </w:rPr>
              <w:t xml:space="preserve">   </w:t>
            </w:r>
          </w:p>
          <w:p w:rsidR="00EB565B" w:rsidRPr="00E74AC8" w:rsidRDefault="009D78D6" w:rsidP="009A7A5F">
            <w:pPr>
              <w:spacing w:line="360" w:lineRule="auto"/>
              <w:ind w:firstLineChars="196" w:firstLine="412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                                                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（公章）</w:t>
            </w:r>
          </w:p>
          <w:p w:rsidR="00EB565B" w:rsidRPr="00E74AC8" w:rsidRDefault="009D78D6" w:rsidP="009A7A5F">
            <w:pPr>
              <w:spacing w:line="360" w:lineRule="auto"/>
              <w:ind w:firstLineChars="2883" w:firstLine="6060"/>
              <w:rPr>
                <w:rFonts w:ascii="標楷體" w:eastAsia="標楷體" w:hAnsi="標楷體" w:cs="FangSong_GB2312"/>
                <w:b/>
                <w:color w:val="000000"/>
                <w:szCs w:val="21"/>
              </w:rPr>
            </w:pP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年</w:t>
            </w: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月</w:t>
            </w:r>
            <w:r w:rsidRPr="00E74AC8">
              <w:rPr>
                <w:rFonts w:ascii="標楷體" w:eastAsia="標楷體" w:hAnsi="標楷體" w:cs="FangSong_GB2312"/>
                <w:b/>
                <w:color w:val="000000"/>
                <w:szCs w:val="21"/>
                <w:lang w:eastAsia="zh-TW"/>
              </w:rPr>
              <w:t xml:space="preserve">     </w:t>
            </w:r>
            <w:r w:rsidRPr="00E74AC8">
              <w:rPr>
                <w:rFonts w:ascii="標楷體" w:eastAsia="標楷體" w:hAnsi="標楷體" w:cs="FangSong_GB2312" w:hint="eastAsia"/>
                <w:b/>
                <w:color w:val="000000"/>
                <w:szCs w:val="21"/>
                <w:lang w:eastAsia="zh-TW"/>
              </w:rPr>
              <w:t>日</w:t>
            </w:r>
            <w:r w:rsidR="00E74AC8" w:rsidRPr="00E74AC8">
              <w:rPr>
                <w:rFonts w:ascii="標楷體" w:eastAsia="標楷體" w:hAnsi="標楷體" w:cs="FangSong_GB2312"/>
                <w:b/>
                <w:color w:val="000000"/>
                <w:szCs w:val="21"/>
              </w:rPr>
              <w:t xml:space="preserve">     </w:t>
            </w:r>
          </w:p>
        </w:tc>
      </w:tr>
    </w:tbl>
    <w:p w:rsidR="00E83AE8" w:rsidRPr="009D78D6" w:rsidRDefault="00E83AE8">
      <w:pPr>
        <w:widowControl/>
        <w:jc w:val="left"/>
        <w:rPr>
          <w:rFonts w:ascii="標楷體" w:hAnsi="標楷體" w:cs="FangSong_GB2312" w:hint="eastAsia"/>
          <w:color w:val="000000"/>
          <w:sz w:val="24"/>
        </w:rPr>
      </w:pPr>
    </w:p>
    <w:sectPr w:rsidR="00E83AE8" w:rsidRPr="009D78D6" w:rsidSect="00CF26BA">
      <w:footerReference w:type="default" r:id="rId7"/>
      <w:pgSz w:w="11906" w:h="16838"/>
      <w:pgMar w:top="1440" w:right="1416" w:bottom="1440" w:left="12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4" w:rsidRDefault="00D76B44" w:rsidP="000417B6">
      <w:r>
        <w:separator/>
      </w:r>
    </w:p>
  </w:endnote>
  <w:endnote w:type="continuationSeparator" w:id="0">
    <w:p w:rsidR="00D76B44" w:rsidRDefault="00D76B44" w:rsidP="0004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_GB2312">
    <w:altName w:val="Arial Unicode MS"/>
    <w:panose1 w:val="02010609060101010101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454516"/>
      <w:docPartObj>
        <w:docPartGallery w:val="Page Numbers (Bottom of Page)"/>
        <w:docPartUnique/>
      </w:docPartObj>
    </w:sdtPr>
    <w:sdtEndPr/>
    <w:sdtContent>
      <w:p w:rsidR="009A5627" w:rsidRDefault="009A56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454" w:rsidRPr="00D14454">
          <w:rPr>
            <w:noProof/>
            <w:lang w:val="zh-CN"/>
          </w:rPr>
          <w:t>-</w:t>
        </w:r>
        <w:r w:rsidR="00D14454">
          <w:rPr>
            <w:noProof/>
          </w:rPr>
          <w:t xml:space="preserve"> 1 -</w:t>
        </w:r>
        <w:r>
          <w:fldChar w:fldCharType="end"/>
        </w:r>
      </w:p>
    </w:sdtContent>
  </w:sdt>
  <w:p w:rsidR="000417B6" w:rsidRDefault="000417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4" w:rsidRDefault="00D76B44" w:rsidP="000417B6">
      <w:r>
        <w:separator/>
      </w:r>
    </w:p>
  </w:footnote>
  <w:footnote w:type="continuationSeparator" w:id="0">
    <w:p w:rsidR="00D76B44" w:rsidRDefault="00D76B44" w:rsidP="0004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3E0707"/>
    <w:multiLevelType w:val="singleLevel"/>
    <w:tmpl w:val="D73E070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62116"/>
    <w:multiLevelType w:val="multilevel"/>
    <w:tmpl w:val="E8DCD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13A13"/>
    <w:multiLevelType w:val="multilevel"/>
    <w:tmpl w:val="369A3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53366"/>
    <w:multiLevelType w:val="multilevel"/>
    <w:tmpl w:val="22B5336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C562C5"/>
    <w:multiLevelType w:val="multilevel"/>
    <w:tmpl w:val="CEE47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D10FF5"/>
    <w:multiLevelType w:val="multilevel"/>
    <w:tmpl w:val="28D10FF5"/>
    <w:lvl w:ilvl="0">
      <w:start w:val="1"/>
      <w:numFmt w:val="decimal"/>
      <w:lvlText w:val="(%1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252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7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973B7C"/>
    <w:multiLevelType w:val="hybridMultilevel"/>
    <w:tmpl w:val="0DC49C22"/>
    <w:lvl w:ilvl="0" w:tplc="EC04FB52">
      <w:start w:val="1"/>
      <w:numFmt w:val="japaneseCounting"/>
      <w:lvlText w:val="（%1）"/>
      <w:lvlJc w:val="left"/>
      <w:pPr>
        <w:ind w:left="174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7" w15:restartNumberingAfterBreak="0">
    <w:nsid w:val="37730564"/>
    <w:multiLevelType w:val="hybridMultilevel"/>
    <w:tmpl w:val="0692543E"/>
    <w:lvl w:ilvl="0" w:tplc="FFDE96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49CF4D96"/>
    <w:multiLevelType w:val="multilevel"/>
    <w:tmpl w:val="5D62F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14972"/>
    <w:multiLevelType w:val="multilevel"/>
    <w:tmpl w:val="4B414972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507DB1"/>
    <w:multiLevelType w:val="multilevel"/>
    <w:tmpl w:val="6C22E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D142DB"/>
    <w:multiLevelType w:val="hybridMultilevel"/>
    <w:tmpl w:val="D9AAE148"/>
    <w:lvl w:ilvl="0" w:tplc="EA601F6C">
      <w:start w:val="1"/>
      <w:numFmt w:val="decimal"/>
      <w:lvlText w:val="(%1)"/>
      <w:lvlJc w:val="left"/>
      <w:pPr>
        <w:ind w:left="141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EC06375"/>
    <w:multiLevelType w:val="hybridMultilevel"/>
    <w:tmpl w:val="16DAF160"/>
    <w:lvl w:ilvl="0" w:tplc="DB48E2C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57A8016B"/>
    <w:multiLevelType w:val="hybridMultilevel"/>
    <w:tmpl w:val="F4EA3D5E"/>
    <w:lvl w:ilvl="0" w:tplc="34341416">
      <w:start w:val="1"/>
      <w:numFmt w:val="decimal"/>
      <w:lvlText w:val="（%1）"/>
      <w:lvlJc w:val="left"/>
      <w:pPr>
        <w:ind w:left="2129" w:hanging="14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4" w15:restartNumberingAfterBreak="0">
    <w:nsid w:val="5B7C7AD7"/>
    <w:multiLevelType w:val="multilevel"/>
    <w:tmpl w:val="AE64D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B7470F"/>
    <w:multiLevelType w:val="multilevel"/>
    <w:tmpl w:val="B598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F84305"/>
    <w:multiLevelType w:val="multilevel"/>
    <w:tmpl w:val="64F8430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3F2286"/>
    <w:multiLevelType w:val="multilevel"/>
    <w:tmpl w:val="763F228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03C27B"/>
    <w:multiLevelType w:val="singleLevel"/>
    <w:tmpl w:val="7C03C27B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7CDF57F3"/>
    <w:multiLevelType w:val="hybridMultilevel"/>
    <w:tmpl w:val="C9D0E20A"/>
    <w:lvl w:ilvl="0" w:tplc="D38EA78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DC8399E"/>
    <w:multiLevelType w:val="multilevel"/>
    <w:tmpl w:val="2FD0A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20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E1"/>
    <w:rsid w:val="000012B0"/>
    <w:rsid w:val="00002864"/>
    <w:rsid w:val="00011B32"/>
    <w:rsid w:val="0002474C"/>
    <w:rsid w:val="000417B6"/>
    <w:rsid w:val="00052C12"/>
    <w:rsid w:val="00070B60"/>
    <w:rsid w:val="00092F1C"/>
    <w:rsid w:val="000A51A2"/>
    <w:rsid w:val="000B0F4D"/>
    <w:rsid w:val="000E3706"/>
    <w:rsid w:val="00103762"/>
    <w:rsid w:val="00110FC4"/>
    <w:rsid w:val="001259C0"/>
    <w:rsid w:val="00154537"/>
    <w:rsid w:val="00166010"/>
    <w:rsid w:val="001713F0"/>
    <w:rsid w:val="00171A37"/>
    <w:rsid w:val="001C14A0"/>
    <w:rsid w:val="002310CA"/>
    <w:rsid w:val="002327E1"/>
    <w:rsid w:val="00255680"/>
    <w:rsid w:val="00261F97"/>
    <w:rsid w:val="00277982"/>
    <w:rsid w:val="00295160"/>
    <w:rsid w:val="002A3819"/>
    <w:rsid w:val="002B762E"/>
    <w:rsid w:val="002E5FAF"/>
    <w:rsid w:val="003355DF"/>
    <w:rsid w:val="0036558B"/>
    <w:rsid w:val="00370CF4"/>
    <w:rsid w:val="00372AA8"/>
    <w:rsid w:val="003876C0"/>
    <w:rsid w:val="003C2178"/>
    <w:rsid w:val="003D2CAA"/>
    <w:rsid w:val="00410A31"/>
    <w:rsid w:val="00416123"/>
    <w:rsid w:val="004237B4"/>
    <w:rsid w:val="00437CC8"/>
    <w:rsid w:val="00445563"/>
    <w:rsid w:val="0044638D"/>
    <w:rsid w:val="00446C7C"/>
    <w:rsid w:val="004509B1"/>
    <w:rsid w:val="00462260"/>
    <w:rsid w:val="00496F6D"/>
    <w:rsid w:val="00503342"/>
    <w:rsid w:val="0050420F"/>
    <w:rsid w:val="0050712D"/>
    <w:rsid w:val="0051634B"/>
    <w:rsid w:val="00532EDA"/>
    <w:rsid w:val="00534668"/>
    <w:rsid w:val="005377B0"/>
    <w:rsid w:val="00581CF1"/>
    <w:rsid w:val="005A7EC5"/>
    <w:rsid w:val="006138CA"/>
    <w:rsid w:val="00621822"/>
    <w:rsid w:val="00636F0A"/>
    <w:rsid w:val="006818B1"/>
    <w:rsid w:val="006B32D8"/>
    <w:rsid w:val="006C655B"/>
    <w:rsid w:val="006C6BE0"/>
    <w:rsid w:val="00702866"/>
    <w:rsid w:val="00707871"/>
    <w:rsid w:val="00712A70"/>
    <w:rsid w:val="007537B5"/>
    <w:rsid w:val="00753C29"/>
    <w:rsid w:val="007567AF"/>
    <w:rsid w:val="00757A62"/>
    <w:rsid w:val="00787965"/>
    <w:rsid w:val="007B761D"/>
    <w:rsid w:val="007C2EBE"/>
    <w:rsid w:val="007E6DAE"/>
    <w:rsid w:val="008057B1"/>
    <w:rsid w:val="0082133D"/>
    <w:rsid w:val="0082359F"/>
    <w:rsid w:val="00867E95"/>
    <w:rsid w:val="00884781"/>
    <w:rsid w:val="00895EDE"/>
    <w:rsid w:val="008A1973"/>
    <w:rsid w:val="008F655C"/>
    <w:rsid w:val="009331DE"/>
    <w:rsid w:val="009439E7"/>
    <w:rsid w:val="00976218"/>
    <w:rsid w:val="0098328B"/>
    <w:rsid w:val="009A5627"/>
    <w:rsid w:val="009A60AA"/>
    <w:rsid w:val="009A7A5F"/>
    <w:rsid w:val="009B7463"/>
    <w:rsid w:val="009C4EAE"/>
    <w:rsid w:val="009D1F49"/>
    <w:rsid w:val="009D78D6"/>
    <w:rsid w:val="00A10390"/>
    <w:rsid w:val="00A255F4"/>
    <w:rsid w:val="00A668D0"/>
    <w:rsid w:val="00A83B05"/>
    <w:rsid w:val="00A8670B"/>
    <w:rsid w:val="00AA36C2"/>
    <w:rsid w:val="00AA4E31"/>
    <w:rsid w:val="00AC2ECA"/>
    <w:rsid w:val="00AE5235"/>
    <w:rsid w:val="00B150AC"/>
    <w:rsid w:val="00B251F9"/>
    <w:rsid w:val="00B37D86"/>
    <w:rsid w:val="00B63F66"/>
    <w:rsid w:val="00BA521E"/>
    <w:rsid w:val="00BE325E"/>
    <w:rsid w:val="00C21743"/>
    <w:rsid w:val="00C358E9"/>
    <w:rsid w:val="00C45C43"/>
    <w:rsid w:val="00C54783"/>
    <w:rsid w:val="00C660F6"/>
    <w:rsid w:val="00C76338"/>
    <w:rsid w:val="00CB4737"/>
    <w:rsid w:val="00CC5FC8"/>
    <w:rsid w:val="00CD52FD"/>
    <w:rsid w:val="00CD5999"/>
    <w:rsid w:val="00CF26BA"/>
    <w:rsid w:val="00D0255A"/>
    <w:rsid w:val="00D14454"/>
    <w:rsid w:val="00D2538E"/>
    <w:rsid w:val="00D3113B"/>
    <w:rsid w:val="00D365B5"/>
    <w:rsid w:val="00D46C2C"/>
    <w:rsid w:val="00D51687"/>
    <w:rsid w:val="00D51735"/>
    <w:rsid w:val="00D543F2"/>
    <w:rsid w:val="00D67E29"/>
    <w:rsid w:val="00D76B44"/>
    <w:rsid w:val="00DA5AF2"/>
    <w:rsid w:val="00DD427D"/>
    <w:rsid w:val="00DE2462"/>
    <w:rsid w:val="00DF130D"/>
    <w:rsid w:val="00E07E07"/>
    <w:rsid w:val="00E60FC2"/>
    <w:rsid w:val="00E74AC8"/>
    <w:rsid w:val="00E83AE8"/>
    <w:rsid w:val="00E83BE7"/>
    <w:rsid w:val="00EB565B"/>
    <w:rsid w:val="00F051F6"/>
    <w:rsid w:val="00F23BD7"/>
    <w:rsid w:val="00F52777"/>
    <w:rsid w:val="00F772ED"/>
    <w:rsid w:val="00FA16CE"/>
    <w:rsid w:val="00FA3255"/>
    <w:rsid w:val="00FB1408"/>
    <w:rsid w:val="00FC1814"/>
    <w:rsid w:val="00FD4522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EC738-51DE-466E-ADF2-53DFF4D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5A7EC5"/>
    <w:pP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041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417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0417B6"/>
    <w:rPr>
      <w:sz w:val="18"/>
      <w:szCs w:val="18"/>
    </w:rPr>
  </w:style>
  <w:style w:type="paragraph" w:styleId="a7">
    <w:name w:val="List Paragraph"/>
    <w:basedOn w:val="a"/>
    <w:uiPriority w:val="34"/>
    <w:qFormat/>
    <w:rsid w:val="00EB565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3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刘琼</dc:creator>
  <cp:lastModifiedBy>user</cp:lastModifiedBy>
  <cp:revision>3</cp:revision>
  <dcterms:created xsi:type="dcterms:W3CDTF">2018-09-13T03:41:00Z</dcterms:created>
  <dcterms:modified xsi:type="dcterms:W3CDTF">2018-09-13T03:43:00Z</dcterms:modified>
</cp:coreProperties>
</file>